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50"/>
      </w:tblGrid>
      <w:tr w:rsidR="00FF4AEB" w:rsidRPr="00FD72E5" w14:paraId="23E3C906" w14:textId="77777777" w:rsidTr="003B2A96">
        <w:trPr>
          <w:trHeight w:val="5029"/>
        </w:trPr>
        <w:tc>
          <w:tcPr>
            <w:tcW w:w="9650" w:type="dxa"/>
          </w:tcPr>
          <w:p w14:paraId="3D731CE0" w14:textId="37A1F24E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line="360" w:lineRule="auto"/>
              <w:ind w:right="2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Reprezentuję instytucję: </w:t>
            </w:r>
            <w:r w:rsidRPr="00FD72E5">
              <w:rPr>
                <w:rFonts w:eastAsia="Times New Roman" w:cstheme="minorHAnsi"/>
                <w:sz w:val="24"/>
                <w:szCs w:val="24"/>
                <w:lang w:eastAsia="pl-PL"/>
              </w:rPr>
              <w:t>[proszę wybrać jedną z następujących odpowiedzi]</w:t>
            </w:r>
            <w:r w:rsidR="00C174F9">
              <w:rPr>
                <w:rFonts w:eastAsia="Times New Roman" w:cstheme="minorHAnsi"/>
                <w:sz w:val="24"/>
                <w:szCs w:val="24"/>
                <w:lang w:eastAsia="pl-PL"/>
              </w:rPr>
              <w:t>*</w:t>
            </w:r>
          </w:p>
          <w:p w14:paraId="04279160" w14:textId="497EA097" w:rsidR="00FF4AEB" w:rsidRPr="002403DD" w:rsidRDefault="009D5895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władza państwowa</w:t>
            </w:r>
          </w:p>
          <w:p w14:paraId="1F229E97" w14:textId="14C18F3D" w:rsidR="00FF4AEB" w:rsidRPr="002403DD" w:rsidRDefault="002403DD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samorząd terytorialny</w:t>
            </w:r>
          </w:p>
          <w:p w14:paraId="7062B032" w14:textId="2722508F" w:rsidR="002D0FD6" w:rsidRPr="002403DD" w:rsidRDefault="002403DD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jednostka władzy państwowej</w:t>
            </w:r>
          </w:p>
          <w:p w14:paraId="6A3746EC" w14:textId="34C663CA" w:rsidR="009D5895" w:rsidRPr="002403DD" w:rsidRDefault="002403DD" w:rsidP="009D5895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jednostka samorządu terytorialnego</w:t>
            </w:r>
          </w:p>
          <w:p w14:paraId="203A88AA" w14:textId="178B5824" w:rsidR="009D5895" w:rsidRPr="002403DD" w:rsidRDefault="009D5895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organizacja pozarządowa</w:t>
            </w:r>
          </w:p>
          <w:p w14:paraId="0E2AB7F0" w14:textId="77777777" w:rsidR="00FF4AEB" w:rsidRPr="002403DD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uczelnia wyższa</w:t>
            </w:r>
          </w:p>
          <w:p w14:paraId="17DF24B1" w14:textId="6BD6116A" w:rsidR="00FF4AEB" w:rsidRPr="002403DD" w:rsidRDefault="009D5895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szkoła</w:t>
            </w:r>
          </w:p>
          <w:p w14:paraId="668F5E1C" w14:textId="6BF36448" w:rsidR="00FF4AEB" w:rsidRPr="002403DD" w:rsidRDefault="009D5895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jednostka badawczo–rozwojowa</w:t>
            </w:r>
          </w:p>
          <w:p w14:paraId="72684D16" w14:textId="55C94A3D" w:rsidR="009D5895" w:rsidRPr="002403DD" w:rsidRDefault="009D5895" w:rsidP="009D5895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przedsiębiorstwo</w:t>
            </w:r>
          </w:p>
          <w:p w14:paraId="7B33B548" w14:textId="753FE35C" w:rsidR="00FF4AEB" w:rsidRPr="002403DD" w:rsidRDefault="009D5895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euroregion</w:t>
            </w:r>
          </w:p>
          <w:p w14:paraId="09BE84B2" w14:textId="77777777" w:rsidR="00FF4AEB" w:rsidRPr="002403DD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kościół/ związek wyznaniowy</w:t>
            </w:r>
          </w:p>
          <w:p w14:paraId="6CF545C0" w14:textId="77777777" w:rsidR="00FF4AEB" w:rsidRPr="002403DD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>osoba fizyczna</w:t>
            </w:r>
          </w:p>
          <w:p w14:paraId="1881D395" w14:textId="429EBA7C" w:rsidR="00FF4AEB" w:rsidRPr="002403DD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2403DD">
              <w:rPr>
                <w:rFonts w:cstheme="minorHAnsi"/>
                <w:sz w:val="24"/>
                <w:szCs w:val="24"/>
              </w:rPr>
              <w:t xml:space="preserve">inna </w:t>
            </w:r>
          </w:p>
          <w:p w14:paraId="479EC648" w14:textId="77777777" w:rsidR="00FF4AEB" w:rsidRPr="00060FFD" w:rsidRDefault="00FF4AEB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Jeśli została wybrana odpowiedź: </w:t>
            </w:r>
            <w:r w:rsidRPr="00060FF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inna</w:t>
            </w:r>
          </w:p>
          <w:p w14:paraId="3129991D" w14:textId="77777777" w:rsidR="00FF4AEB" w:rsidRPr="00FD72E5" w:rsidRDefault="00FF4AEB" w:rsidP="003B2A96">
            <w:pPr>
              <w:spacing w:line="360" w:lineRule="auto"/>
              <w:ind w:left="152"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Proszę podać jaka to instytucja: </w:t>
            </w:r>
            <w:r w:rsidRPr="00FD72E5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… </w:t>
            </w:r>
          </w:p>
        </w:tc>
      </w:tr>
      <w:tr w:rsidR="00FF4AEB" w:rsidRPr="00FD72E5" w14:paraId="48D33976" w14:textId="77777777" w:rsidTr="003B2A96">
        <w:trPr>
          <w:trHeight w:val="980"/>
        </w:trPr>
        <w:tc>
          <w:tcPr>
            <w:tcW w:w="9650" w:type="dxa"/>
          </w:tcPr>
          <w:p w14:paraId="74A3BCB3" w14:textId="1997B09C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Sektor działalności mojej instytucji: </w:t>
            </w:r>
            <w:r w:rsidRPr="00FD72E5">
              <w:rPr>
                <w:rFonts w:eastAsia="Times New Roman" w:cstheme="minorHAnsi"/>
                <w:sz w:val="24"/>
                <w:szCs w:val="24"/>
                <w:lang w:eastAsia="pl-PL"/>
              </w:rPr>
              <w:t>[proszę wybrać jedną z następujących odpowiedzi]</w:t>
            </w:r>
            <w:r w:rsidR="00C174F9">
              <w:rPr>
                <w:rFonts w:eastAsia="Times New Roman" w:cstheme="minorHAnsi"/>
                <w:sz w:val="24"/>
                <w:szCs w:val="24"/>
                <w:lang w:eastAsia="pl-PL"/>
              </w:rPr>
              <w:t>*</w:t>
            </w:r>
          </w:p>
          <w:p w14:paraId="488B10D8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 xml:space="preserve">edukacja </w:t>
            </w:r>
          </w:p>
          <w:p w14:paraId="1A120503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 xml:space="preserve">badania i rozwój </w:t>
            </w:r>
          </w:p>
          <w:p w14:paraId="40571610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 xml:space="preserve">transport </w:t>
            </w:r>
          </w:p>
          <w:p w14:paraId="67F632B6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ochrona środowiska</w:t>
            </w:r>
          </w:p>
          <w:p w14:paraId="6B045438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usługi socjalne/zdrowotne</w:t>
            </w:r>
          </w:p>
          <w:p w14:paraId="201FDBF6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turystyka</w:t>
            </w:r>
          </w:p>
          <w:p w14:paraId="01462A56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kultura</w:t>
            </w:r>
          </w:p>
          <w:p w14:paraId="7BD2E108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sport</w:t>
            </w:r>
          </w:p>
          <w:p w14:paraId="640FEE29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bezpieczeństwo</w:t>
            </w:r>
          </w:p>
          <w:p w14:paraId="523082D2" w14:textId="1DA9DC6D" w:rsidR="00FF4AEB" w:rsidRPr="00C667C6" w:rsidRDefault="00C667C6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667C6">
              <w:rPr>
                <w:rFonts w:cstheme="minorHAnsi"/>
                <w:sz w:val="24"/>
                <w:szCs w:val="24"/>
              </w:rPr>
              <w:t>ochrona/obsługa przejść granicznych</w:t>
            </w:r>
          </w:p>
          <w:p w14:paraId="2A1789A8" w14:textId="1B973BCB" w:rsidR="00FF4AEB" w:rsidRPr="00FD72E5" w:rsidRDefault="002403DD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wsparcie przedsiębiorczości</w:t>
            </w:r>
          </w:p>
          <w:p w14:paraId="6408C3ED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inny</w:t>
            </w:r>
          </w:p>
          <w:p w14:paraId="3F514964" w14:textId="77777777" w:rsidR="00FF4AEB" w:rsidRPr="00060FFD" w:rsidRDefault="00FF4AEB" w:rsidP="003B2A96">
            <w:pPr>
              <w:spacing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 xml:space="preserve">Jeśli została wybrana odpowiedź: </w:t>
            </w:r>
            <w:r w:rsidRPr="00060FF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</w:t>
            </w: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y</w:t>
            </w:r>
          </w:p>
          <w:p w14:paraId="2C79698E" w14:textId="77777777" w:rsidR="00FF4AEB" w:rsidRPr="00FD72E5" w:rsidRDefault="00FF4AEB" w:rsidP="003B2A96">
            <w:p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Proszę podać jaki to sektor: … </w:t>
            </w:r>
          </w:p>
        </w:tc>
      </w:tr>
      <w:tr w:rsidR="00FF4AEB" w:rsidRPr="00FD72E5" w14:paraId="3E9790A7" w14:textId="77777777" w:rsidTr="003B2A96">
        <w:trPr>
          <w:trHeight w:val="884"/>
        </w:trPr>
        <w:tc>
          <w:tcPr>
            <w:tcW w:w="9650" w:type="dxa"/>
          </w:tcPr>
          <w:p w14:paraId="6A504BA4" w14:textId="77777777" w:rsidR="00FF4AEB" w:rsidRPr="00060FFD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lastRenderedPageBreak/>
              <w:t>Nazwa instytucji</w:t>
            </w:r>
            <w:r w:rsidRPr="00060FF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: 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(w przypadku osoby fizycznej proszę wpisać „</w:t>
            </w:r>
            <w:proofErr w:type="spellStart"/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nd</w:t>
            </w:r>
            <w:proofErr w:type="spellEnd"/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”) …</w:t>
            </w:r>
            <w:r w:rsidRPr="00060FF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 </w:t>
            </w:r>
          </w:p>
          <w:p w14:paraId="2572C260" w14:textId="4D37ED86" w:rsidR="00FF4AEB" w:rsidRPr="00FD72E5" w:rsidRDefault="00FF4AEB" w:rsidP="003B2A96">
            <w:pPr>
              <w:pStyle w:val="Akapitzlist"/>
              <w:spacing w:before="120" w:after="120" w:line="360" w:lineRule="auto"/>
              <w:ind w:left="512"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(liczba znaków dla pola powinna mieścić się w przedziale od 2 do 200)</w:t>
            </w:r>
            <w:r w:rsidR="00C174F9">
              <w:rPr>
                <w:rFonts w:eastAsia="Times New Roman" w:cstheme="minorHAnsi"/>
                <w:sz w:val="24"/>
                <w:szCs w:val="24"/>
                <w:lang w:eastAsia="pl-PL"/>
              </w:rPr>
              <w:t>*</w:t>
            </w:r>
          </w:p>
        </w:tc>
      </w:tr>
      <w:tr w:rsidR="00FF4AEB" w:rsidRPr="00FD72E5" w14:paraId="10EA94E8" w14:textId="77777777" w:rsidTr="003B2A96">
        <w:trPr>
          <w:trHeight w:val="454"/>
        </w:trPr>
        <w:tc>
          <w:tcPr>
            <w:tcW w:w="9650" w:type="dxa"/>
          </w:tcPr>
          <w:p w14:paraId="57951DD9" w14:textId="3F8D7ED8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t xml:space="preserve">Region: </w:t>
            </w:r>
            <w:r w:rsidRPr="00FD72E5">
              <w:rPr>
                <w:rFonts w:eastAsia="Times New Roman" w:cstheme="minorHAnsi"/>
                <w:sz w:val="24"/>
                <w:szCs w:val="24"/>
                <w:lang w:eastAsia="pl-PL"/>
              </w:rPr>
              <w:t>[proszę wybrać jedną z następujących odpowiedzi]</w:t>
            </w:r>
            <w:r w:rsidR="00C174F9">
              <w:rPr>
                <w:rFonts w:eastAsia="Times New Roman" w:cstheme="minorHAnsi"/>
                <w:sz w:val="24"/>
                <w:szCs w:val="24"/>
                <w:lang w:eastAsia="pl-PL"/>
              </w:rPr>
              <w:t>*</w:t>
            </w:r>
          </w:p>
          <w:p w14:paraId="0EA6FD1B" w14:textId="7DB5AD10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 xml:space="preserve">województwo </w:t>
            </w:r>
            <w:r w:rsidR="002403DD">
              <w:rPr>
                <w:rFonts w:cstheme="minorHAnsi"/>
                <w:sz w:val="24"/>
                <w:szCs w:val="24"/>
              </w:rPr>
              <w:t>mazowieckie</w:t>
            </w:r>
          </w:p>
          <w:p w14:paraId="37489E2B" w14:textId="0BEF2C62" w:rsidR="00FF4AEB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 xml:space="preserve">województwo </w:t>
            </w:r>
            <w:r w:rsidR="002403DD">
              <w:rPr>
                <w:rFonts w:cstheme="minorHAnsi"/>
                <w:sz w:val="24"/>
                <w:szCs w:val="24"/>
              </w:rPr>
              <w:t>podlaskie</w:t>
            </w:r>
          </w:p>
          <w:p w14:paraId="7186636C" w14:textId="6FC19D1C" w:rsidR="002403DD" w:rsidRPr="00FD72E5" w:rsidRDefault="002403DD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województwo lubelskie</w:t>
            </w:r>
          </w:p>
          <w:p w14:paraId="77E8BBA6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województwo podkarpackie</w:t>
            </w:r>
          </w:p>
          <w:p w14:paraId="75F6B1AB" w14:textId="77777777" w:rsidR="00C174F9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>obwód wołyński</w:t>
            </w:r>
          </w:p>
          <w:p w14:paraId="1331811B" w14:textId="77777777" w:rsidR="00C174F9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>obwód lwowski</w:t>
            </w:r>
          </w:p>
          <w:p w14:paraId="006A54D4" w14:textId="77777777" w:rsidR="00C174F9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>obwód zakarpacki</w:t>
            </w:r>
          </w:p>
          <w:p w14:paraId="3290CAD2" w14:textId="77777777" w:rsidR="00C174F9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>obwód rówieński</w:t>
            </w:r>
          </w:p>
          <w:p w14:paraId="716C3E1A" w14:textId="77777777" w:rsidR="00C174F9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 xml:space="preserve">obwód tarnopolski </w:t>
            </w:r>
          </w:p>
          <w:p w14:paraId="3673BBF4" w14:textId="60977204" w:rsidR="00FF4AEB" w:rsidRPr="00C174F9" w:rsidRDefault="00C174F9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C174F9">
              <w:rPr>
                <w:sz w:val="24"/>
                <w:szCs w:val="24"/>
              </w:rPr>
              <w:t xml:space="preserve">obwód </w:t>
            </w:r>
            <w:proofErr w:type="spellStart"/>
            <w:r w:rsidRPr="00C174F9">
              <w:rPr>
                <w:sz w:val="24"/>
                <w:szCs w:val="24"/>
              </w:rPr>
              <w:t>iwanofrankowski</w:t>
            </w:r>
            <w:proofErr w:type="spellEnd"/>
          </w:p>
          <w:p w14:paraId="0072E801" w14:textId="77777777" w:rsidR="00FF4AEB" w:rsidRPr="00FD72E5" w:rsidRDefault="00FF4AEB" w:rsidP="003B2A96">
            <w:pPr>
              <w:pStyle w:val="Akapitzlist"/>
              <w:numPr>
                <w:ilvl w:val="0"/>
                <w:numId w:val="1"/>
              </w:numPr>
              <w:spacing w:line="360" w:lineRule="auto"/>
              <w:ind w:left="872"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sz w:val="24"/>
                <w:szCs w:val="24"/>
              </w:rPr>
              <w:t>inny</w:t>
            </w:r>
          </w:p>
          <w:p w14:paraId="533B12ED" w14:textId="77777777" w:rsidR="00FF4AEB" w:rsidRPr="00060FFD" w:rsidRDefault="00FF4AEB" w:rsidP="003B2A96">
            <w:pPr>
              <w:spacing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Jeśli została wybrana odpowiedź: </w:t>
            </w:r>
            <w:r w:rsidRPr="00060FF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inny</w:t>
            </w:r>
          </w:p>
          <w:p w14:paraId="1C520084" w14:textId="77777777" w:rsidR="00FF4AEB" w:rsidRPr="00FD72E5" w:rsidRDefault="00FF4AEB" w:rsidP="003B2A96">
            <w:pPr>
              <w:spacing w:before="120" w:after="120" w:line="360" w:lineRule="auto"/>
              <w:ind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Proszę podać jaki to region: …</w:t>
            </w:r>
          </w:p>
        </w:tc>
      </w:tr>
      <w:tr w:rsidR="00FF4AEB" w:rsidRPr="00FD72E5" w14:paraId="6DA64F10" w14:textId="77777777" w:rsidTr="003B2A96">
        <w:trPr>
          <w:trHeight w:val="698"/>
        </w:trPr>
        <w:tc>
          <w:tcPr>
            <w:tcW w:w="9650" w:type="dxa"/>
          </w:tcPr>
          <w:p w14:paraId="125F50AA" w14:textId="3247FFF5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t>Imię Nazwisko osoby zgłaszającej</w:t>
            </w:r>
            <w:r w:rsidR="00C174F9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FD72E5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  <w:r w:rsidRPr="00FD72E5">
              <w:rPr>
                <w:rFonts w:cstheme="minorHAnsi"/>
                <w:sz w:val="24"/>
                <w:szCs w:val="24"/>
              </w:rPr>
              <w:t>…</w:t>
            </w:r>
            <w:r w:rsidRPr="00FD72E5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FF4AEB" w:rsidRPr="00FD72E5" w14:paraId="09CA5EF7" w14:textId="77777777" w:rsidTr="003B2A96">
        <w:trPr>
          <w:trHeight w:val="764"/>
        </w:trPr>
        <w:tc>
          <w:tcPr>
            <w:tcW w:w="9650" w:type="dxa"/>
          </w:tcPr>
          <w:p w14:paraId="203419B1" w14:textId="6696941E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Adres e-mail</w:t>
            </w:r>
            <w:r w:rsidR="00C174F9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*</w:t>
            </w: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: … </w:t>
            </w:r>
          </w:p>
        </w:tc>
      </w:tr>
      <w:tr w:rsidR="00FF4AEB" w:rsidRPr="00FD72E5" w14:paraId="1F14E949" w14:textId="77777777" w:rsidTr="003B2A96">
        <w:trPr>
          <w:trHeight w:val="1188"/>
        </w:trPr>
        <w:tc>
          <w:tcPr>
            <w:tcW w:w="9650" w:type="dxa"/>
          </w:tcPr>
          <w:p w14:paraId="33A9DE08" w14:textId="39BD2E1F" w:rsidR="00FF4AEB" w:rsidRPr="00FD72E5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FD72E5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Część dokumentu: </w:t>
            </w:r>
            <w:r w:rsidRPr="00FD72E5">
              <w:rPr>
                <w:rFonts w:eastAsia="Times New Roman" w:cstheme="minorHAnsi"/>
                <w:sz w:val="24"/>
                <w:szCs w:val="24"/>
                <w:lang w:eastAsia="pl-PL"/>
              </w:rPr>
              <w:t>[proszę wybrać odpowiednią część dokumentu]</w:t>
            </w:r>
            <w:r w:rsidR="00C174F9">
              <w:rPr>
                <w:rFonts w:eastAsia="Times New Roman" w:cstheme="minorHAnsi"/>
                <w:sz w:val="24"/>
                <w:szCs w:val="24"/>
                <w:lang w:eastAsia="pl-PL"/>
              </w:rPr>
              <w:t>*</w:t>
            </w:r>
          </w:p>
          <w:p w14:paraId="16B7AA82" w14:textId="77777777" w:rsidR="00FF4AEB" w:rsidRPr="00907507" w:rsidRDefault="00FF4AEB" w:rsidP="003B2A96">
            <w:pPr>
              <w:pStyle w:val="Akapitzlist"/>
              <w:numPr>
                <w:ilvl w:val="0"/>
                <w:numId w:val="2"/>
              </w:numPr>
              <w:spacing w:before="120" w:after="120" w:line="360" w:lineRule="auto"/>
              <w:ind w:right="213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907507">
              <w:rPr>
                <w:rFonts w:eastAsia="Times New Roman" w:cstheme="minorHAnsi"/>
                <w:i/>
                <w:sz w:val="24"/>
                <w:szCs w:val="24"/>
                <w:highlight w:val="yellow"/>
                <w:lang w:eastAsia="pl-PL"/>
              </w:rPr>
              <w:t>do osoby zapisującej formularz</w:t>
            </w:r>
            <w:r>
              <w:rPr>
                <w:rFonts w:eastAsia="Times New Roman" w:cstheme="minorHAnsi"/>
                <w:i/>
                <w:sz w:val="24"/>
                <w:szCs w:val="24"/>
                <w:highlight w:val="yellow"/>
                <w:lang w:eastAsia="pl-PL"/>
              </w:rPr>
              <w:t xml:space="preserve"> w wersji on-line</w:t>
            </w:r>
            <w:r w:rsidRPr="00907507">
              <w:rPr>
                <w:rFonts w:eastAsia="Times New Roman" w:cstheme="minorHAnsi"/>
                <w:i/>
                <w:sz w:val="24"/>
                <w:szCs w:val="24"/>
                <w:highlight w:val="yellow"/>
                <w:lang w:eastAsia="pl-PL"/>
              </w:rPr>
              <w:t>: PROSZĘ SPISAĆ Z ODRĘBNEGO PLIKU</w:t>
            </w:r>
            <w:r w:rsidRPr="00907507">
              <w:rPr>
                <w:rFonts w:eastAsia="Times New Roman" w:cstheme="minorHAnsi"/>
                <w:i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FF4AEB" w:rsidRPr="00FD72E5" w14:paraId="2D920282" w14:textId="77777777" w:rsidTr="003B2A96">
        <w:trPr>
          <w:trHeight w:val="1120"/>
        </w:trPr>
        <w:tc>
          <w:tcPr>
            <w:tcW w:w="9650" w:type="dxa"/>
          </w:tcPr>
          <w:p w14:paraId="004667DF" w14:textId="299F3255" w:rsidR="00FF4AEB" w:rsidRPr="00060FFD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t>Fragment, do którego odnosi się uwaga: nr/y stron, nr/y tabeli, nr/y wiersza, tytuł i nr/y podrozdziału i (pod)punktu</w:t>
            </w:r>
            <w:r w:rsidR="00C174F9">
              <w:rPr>
                <w:rFonts w:cstheme="minorHAnsi"/>
                <w:b/>
                <w:bCs/>
                <w:sz w:val="24"/>
                <w:szCs w:val="24"/>
              </w:rPr>
              <w:t>*</w:t>
            </w:r>
            <w:r w:rsidRPr="00060FFD">
              <w:rPr>
                <w:rFonts w:cstheme="minorHAnsi"/>
                <w:b/>
                <w:bCs/>
                <w:sz w:val="24"/>
                <w:szCs w:val="24"/>
              </w:rPr>
              <w:t xml:space="preserve">: </w:t>
            </w:r>
          </w:p>
          <w:p w14:paraId="280B7B07" w14:textId="77777777" w:rsidR="00FF4AEB" w:rsidRPr="00060FFD" w:rsidRDefault="00FF4AEB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lastRenderedPageBreak/>
              <w:t>Jeżeli Pani/Pan ma więcej uwag do wskazanej powyżej części dokumentu, proszę je zapisać pod kolejnymi numerami, podając odpowiednią numerację stron, tabel, wierszy, tytułów i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 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numerów podrozdziałów i (pod)punktów.</w:t>
            </w:r>
          </w:p>
          <w:p w14:paraId="5B7B8B0B" w14:textId="77777777" w:rsidR="00FF4AEB" w:rsidRPr="00FD72E5" w:rsidRDefault="00FF4AEB" w:rsidP="003B2A96">
            <w:pPr>
              <w:spacing w:before="120" w:after="120" w:line="360" w:lineRule="auto"/>
              <w:ind w:left="152" w:right="213"/>
              <w:rPr>
                <w:rFonts w:cstheme="minorHAnsi"/>
                <w:sz w:val="24"/>
                <w:szCs w:val="24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Jeżeli kolejna uwaga dotyczy innej części dokumentu proszę wypełnić kolejny Formularz zgłaszania uwag.</w:t>
            </w:r>
          </w:p>
        </w:tc>
      </w:tr>
      <w:tr w:rsidR="00FF4AEB" w:rsidRPr="00FD72E5" w14:paraId="2C96AE7E" w14:textId="77777777" w:rsidTr="003B2A96">
        <w:trPr>
          <w:trHeight w:val="1592"/>
        </w:trPr>
        <w:tc>
          <w:tcPr>
            <w:tcW w:w="9650" w:type="dxa"/>
          </w:tcPr>
          <w:p w14:paraId="55770313" w14:textId="2CFDE5FC" w:rsidR="00FF4AEB" w:rsidRPr="00060FFD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lastRenderedPageBreak/>
              <w:t xml:space="preserve">Treść uwagi: </w:t>
            </w:r>
            <w:r w:rsidRPr="00060FFD">
              <w:rPr>
                <w:rFonts w:cstheme="minorHAnsi"/>
                <w:sz w:val="24"/>
                <w:szCs w:val="24"/>
              </w:rPr>
              <w:t>(prosimy o zwięzły i jasny opis problemu)</w:t>
            </w:r>
            <w:r w:rsidR="00C174F9">
              <w:rPr>
                <w:rFonts w:cstheme="minorHAnsi"/>
                <w:sz w:val="24"/>
                <w:szCs w:val="24"/>
              </w:rPr>
              <w:t>*</w:t>
            </w:r>
            <w:r w:rsidRPr="00060FFD">
              <w:rPr>
                <w:rFonts w:cstheme="minorHAnsi"/>
                <w:b/>
                <w:bCs/>
                <w:sz w:val="24"/>
                <w:szCs w:val="24"/>
              </w:rPr>
              <w:t xml:space="preserve"> ..… </w:t>
            </w:r>
          </w:p>
          <w:p w14:paraId="51BDE58A" w14:textId="77777777" w:rsidR="00FF4AEB" w:rsidRPr="00060FFD" w:rsidRDefault="00FF4AEB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Jeżeli Pani/Pan ma więcej uwag do wskazanej powyżej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części dokumentu, proszę je zapisać pod kolejnymi numerami.</w:t>
            </w:r>
          </w:p>
          <w:p w14:paraId="7D1BBFB6" w14:textId="77777777" w:rsidR="00FF4AEB" w:rsidRPr="00FD72E5" w:rsidRDefault="00FF4AEB" w:rsidP="003B2A96">
            <w:pPr>
              <w:spacing w:before="120" w:after="120" w:line="360" w:lineRule="auto"/>
              <w:ind w:left="152"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Jeżeli kolejna uwaga dotyczy innej części dokumentu proszę wypełnić kolejny Formularz zgłaszania uwag.</w:t>
            </w:r>
          </w:p>
        </w:tc>
      </w:tr>
      <w:tr w:rsidR="00FF4AEB" w:rsidRPr="00FD72E5" w14:paraId="720E951A" w14:textId="77777777" w:rsidTr="003B2A96">
        <w:trPr>
          <w:trHeight w:val="1968"/>
        </w:trPr>
        <w:tc>
          <w:tcPr>
            <w:tcW w:w="9650" w:type="dxa"/>
          </w:tcPr>
          <w:p w14:paraId="2BB0D78A" w14:textId="77777777" w:rsidR="00FF4AEB" w:rsidRPr="00060FFD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t xml:space="preserve">Treść propozycji zmian: </w:t>
            </w:r>
            <w:r w:rsidRPr="00060FFD">
              <w:rPr>
                <w:rFonts w:cstheme="minorHAnsi"/>
                <w:sz w:val="24"/>
                <w:szCs w:val="24"/>
              </w:rPr>
              <w:t>(prosimy o zwięzłą i jasną propozycję zmian/y)</w:t>
            </w:r>
            <w:r w:rsidRPr="00060FFD">
              <w:rPr>
                <w:rFonts w:cstheme="minorHAnsi"/>
                <w:b/>
                <w:bCs/>
                <w:sz w:val="24"/>
                <w:szCs w:val="24"/>
              </w:rPr>
              <w:t xml:space="preserve"> ..…</w:t>
            </w:r>
          </w:p>
          <w:p w14:paraId="3A4992B7" w14:textId="77777777" w:rsidR="00FF4AEB" w:rsidRPr="00060FFD" w:rsidRDefault="00FF4AEB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Jeżeli Pani/Pan ma więcej uwag i propozycji zmian do wskazanej powyżej części dokumentu, proszę je zapisać w osobnych punktach.</w:t>
            </w:r>
          </w:p>
          <w:p w14:paraId="338E3832" w14:textId="77777777" w:rsidR="00FF4AEB" w:rsidRPr="00FD72E5" w:rsidRDefault="00FF4AEB" w:rsidP="003B2A96">
            <w:pPr>
              <w:spacing w:before="120" w:after="120" w:line="360" w:lineRule="auto"/>
              <w:ind w:left="152"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Jeżeli kolejna uwaga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lub propozycja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 dotyczy innej części dokumentu proszę wypełnić kolejny Formularz zgłaszania uwag.</w:t>
            </w:r>
          </w:p>
        </w:tc>
      </w:tr>
      <w:tr w:rsidR="00FF4AEB" w:rsidRPr="00FD72E5" w14:paraId="627ACB15" w14:textId="77777777" w:rsidTr="003B2A96">
        <w:trPr>
          <w:trHeight w:val="1744"/>
        </w:trPr>
        <w:tc>
          <w:tcPr>
            <w:tcW w:w="9650" w:type="dxa"/>
          </w:tcPr>
          <w:p w14:paraId="347AF677" w14:textId="236CC8EB" w:rsidR="00FF4AEB" w:rsidRPr="00060FFD" w:rsidRDefault="00FF4AEB" w:rsidP="003B2A96">
            <w:pPr>
              <w:pStyle w:val="Akapitzlist"/>
              <w:numPr>
                <w:ilvl w:val="0"/>
                <w:numId w:val="3"/>
              </w:numPr>
              <w:spacing w:before="120" w:after="120" w:line="360" w:lineRule="auto"/>
              <w:ind w:right="213"/>
              <w:rPr>
                <w:rFonts w:cstheme="minorHAnsi"/>
                <w:b/>
                <w:bCs/>
                <w:sz w:val="24"/>
                <w:szCs w:val="24"/>
              </w:rPr>
            </w:pPr>
            <w:r w:rsidRPr="00FD72E5">
              <w:rPr>
                <w:rFonts w:cstheme="minorHAnsi"/>
                <w:b/>
                <w:bCs/>
                <w:sz w:val="24"/>
                <w:szCs w:val="24"/>
              </w:rPr>
              <w:t xml:space="preserve">Uzasadnienie zgłoszonych uwag/propozycji zmian: </w:t>
            </w:r>
            <w:r w:rsidRPr="00060FFD">
              <w:rPr>
                <w:rFonts w:cstheme="minorHAnsi"/>
                <w:sz w:val="24"/>
                <w:szCs w:val="24"/>
              </w:rPr>
              <w:t>(prosimy o zwięzłe i jasne uzasadnienie)</w:t>
            </w:r>
            <w:r w:rsidR="00C174F9">
              <w:rPr>
                <w:rFonts w:cstheme="minorHAnsi"/>
                <w:sz w:val="24"/>
                <w:szCs w:val="24"/>
              </w:rPr>
              <w:t>*</w:t>
            </w:r>
            <w:r w:rsidRPr="00060FFD">
              <w:rPr>
                <w:rFonts w:cstheme="minorHAnsi"/>
                <w:sz w:val="24"/>
                <w:szCs w:val="24"/>
              </w:rPr>
              <w:t xml:space="preserve"> </w:t>
            </w:r>
            <w:r w:rsidRPr="00060FFD">
              <w:rPr>
                <w:rFonts w:cstheme="minorHAnsi"/>
                <w:b/>
                <w:bCs/>
                <w:sz w:val="24"/>
                <w:szCs w:val="24"/>
              </w:rPr>
              <w:t xml:space="preserve"> … </w:t>
            </w:r>
          </w:p>
          <w:p w14:paraId="6C4DFBFC" w14:textId="77777777" w:rsidR="00FF4AEB" w:rsidRPr="00060FFD" w:rsidRDefault="00FF4AEB" w:rsidP="003B2A96">
            <w:pPr>
              <w:spacing w:before="120" w:after="120" w:line="360" w:lineRule="auto"/>
              <w:ind w:left="152" w:right="213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Jeżeli Pani/Pan ma więcej uwag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lub propozycji 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do wskazanej powyżej części dokumentu, proszę uzasadnienia zapisać w osobnych punktach.</w:t>
            </w:r>
          </w:p>
          <w:p w14:paraId="06C8DAB3" w14:textId="77777777" w:rsidR="00FF4AEB" w:rsidRPr="00FD72E5" w:rsidRDefault="00FF4AEB" w:rsidP="003B2A96">
            <w:pPr>
              <w:spacing w:before="120" w:after="120" w:line="360" w:lineRule="auto"/>
              <w:ind w:left="152" w:right="213"/>
              <w:rPr>
                <w:rFonts w:cstheme="minorHAnsi"/>
                <w:sz w:val="24"/>
                <w:szCs w:val="24"/>
              </w:rPr>
            </w:pP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Jeżeli kolejna uwaga 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 xml:space="preserve">i lub propozycja </w:t>
            </w:r>
            <w:r w:rsidRPr="00060FFD">
              <w:rPr>
                <w:rFonts w:eastAsia="Times New Roman" w:cstheme="minorHAnsi"/>
                <w:sz w:val="24"/>
                <w:szCs w:val="24"/>
                <w:lang w:eastAsia="pl-PL"/>
              </w:rPr>
              <w:t>dotyczy innej części dokumentu proszę wypełnić kolejny Formularz zgłaszania uwag.</w:t>
            </w:r>
          </w:p>
        </w:tc>
      </w:tr>
    </w:tbl>
    <w:p w14:paraId="1BCDDE77" w14:textId="25627D7F" w:rsidR="00FF4AEB" w:rsidRPr="00FD72E5" w:rsidRDefault="00C174F9" w:rsidP="00FF4AEB">
      <w:pPr>
        <w:spacing w:before="120" w:after="120" w:line="360" w:lineRule="auto"/>
        <w:rPr>
          <w:rFonts w:cstheme="minorHAnsi"/>
          <w:sz w:val="24"/>
          <w:szCs w:val="24"/>
        </w:rPr>
      </w:pPr>
      <w:r w:rsidRPr="002E5E70">
        <w:rPr>
          <w:rFonts w:eastAsia="Times New Roman" w:cstheme="minorHAnsi"/>
          <w:sz w:val="24"/>
          <w:szCs w:val="24"/>
          <w:lang w:eastAsia="pl-PL"/>
        </w:rPr>
        <w:t>*gwiazdkami oznaczone są pola obowiązkowe</w:t>
      </w:r>
    </w:p>
    <w:p w14:paraId="719FF38D" w14:textId="77777777" w:rsidR="00CE63FA" w:rsidRDefault="00CE63FA" w:rsidP="00996AD0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5791962C" w14:textId="54EBB588" w:rsidR="00996AD0" w:rsidRDefault="00FF4AEB" w:rsidP="00996AD0">
      <w:pPr>
        <w:spacing w:after="120" w:line="360" w:lineRule="auto"/>
        <w:rPr>
          <w:rFonts w:cstheme="minorHAnsi"/>
          <w:b/>
          <w:sz w:val="24"/>
          <w:szCs w:val="24"/>
        </w:rPr>
      </w:pPr>
      <w:r w:rsidRPr="00FD72E5">
        <w:rPr>
          <w:rFonts w:cstheme="minorHAnsi"/>
          <w:b/>
          <w:sz w:val="24"/>
          <w:szCs w:val="24"/>
        </w:rPr>
        <w:lastRenderedPageBreak/>
        <w:t>Klauzula informacyjna</w:t>
      </w:r>
      <w:r w:rsidRPr="00FD72E5">
        <w:rPr>
          <w:rStyle w:val="Odwoanieprzypisudolnego"/>
          <w:rFonts w:cstheme="minorHAnsi"/>
          <w:b/>
          <w:sz w:val="24"/>
          <w:szCs w:val="24"/>
        </w:rPr>
        <w:footnoteReference w:id="1"/>
      </w:r>
    </w:p>
    <w:p w14:paraId="369B010A" w14:textId="77777777" w:rsidR="00CE63FA" w:rsidRDefault="00CE63FA" w:rsidP="00996AD0">
      <w:pPr>
        <w:spacing w:after="120" w:line="360" w:lineRule="auto"/>
        <w:rPr>
          <w:rFonts w:cstheme="minorHAnsi"/>
          <w:b/>
          <w:sz w:val="24"/>
          <w:szCs w:val="24"/>
        </w:rPr>
      </w:pPr>
    </w:p>
    <w:p w14:paraId="72F85067" w14:textId="146DE908" w:rsidR="00FF4AEB" w:rsidRPr="00982812" w:rsidRDefault="00FF4AEB" w:rsidP="00996AD0">
      <w:pPr>
        <w:spacing w:after="120" w:line="360" w:lineRule="auto"/>
        <w:rPr>
          <w:rFonts w:cstheme="minorHAnsi"/>
          <w:sz w:val="24"/>
          <w:szCs w:val="24"/>
        </w:rPr>
      </w:pPr>
      <w:r w:rsidRPr="00982812">
        <w:rPr>
          <w:rFonts w:cstheme="minorHAnsi"/>
          <w:sz w:val="24"/>
          <w:szCs w:val="24"/>
        </w:rPr>
        <w:t>Informujemy, że Administratorem Twoich danych osobowych jest polski minister właściwy do spraw rozwoju regionalnego z siedzibą</w:t>
      </w:r>
      <w:r w:rsidRPr="00FD72E5">
        <w:rPr>
          <w:rFonts w:cstheme="minorHAnsi"/>
        </w:rPr>
        <w:t xml:space="preserve"> </w:t>
      </w:r>
      <w:r w:rsidRPr="00982812">
        <w:rPr>
          <w:rFonts w:cstheme="minorHAnsi"/>
          <w:sz w:val="24"/>
          <w:szCs w:val="24"/>
        </w:rPr>
        <w:t>w Warszawie, ul. Wspólna 2/4.</w:t>
      </w:r>
    </w:p>
    <w:p w14:paraId="3B317A87" w14:textId="77777777" w:rsidR="00FF4AEB" w:rsidRPr="00FD72E5" w:rsidRDefault="00FF4AEB" w:rsidP="00FF4AEB">
      <w:pPr>
        <w:pStyle w:val="Default"/>
        <w:autoSpaceDE/>
        <w:adjustRightInd/>
        <w:spacing w:after="120" w:line="360" w:lineRule="auto"/>
        <w:rPr>
          <w:rFonts w:asciiTheme="minorHAnsi" w:hAnsiTheme="minorHAnsi" w:cstheme="minorHAnsi"/>
          <w:lang w:val="pl-PL"/>
        </w:rPr>
      </w:pPr>
      <w:r w:rsidRPr="00FD72E5">
        <w:rPr>
          <w:rFonts w:asciiTheme="minorHAnsi" w:eastAsia="Times New Roman" w:hAnsiTheme="minorHAnsi" w:cstheme="minorHAnsi"/>
          <w:lang w:val="pl-PL" w:eastAsia="pl-PL"/>
        </w:rPr>
        <w:t>Poniżej znajdziesz wszelkie niezbędne informacje dotyczące przetwarzania Twoich danych osobowych:</w:t>
      </w:r>
    </w:p>
    <w:p w14:paraId="7436514D" w14:textId="6B9BE4A3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 xml:space="preserve">Twoje dane będą przetwarzane w celu przeprowadzenia konsultacji społecznych Programu </w:t>
      </w:r>
      <w:r w:rsidR="00E83C8D">
        <w:rPr>
          <w:rFonts w:asciiTheme="minorHAnsi" w:hAnsiTheme="minorHAnsi" w:cstheme="minorHAnsi"/>
        </w:rPr>
        <w:t>W</w:t>
      </w:r>
      <w:r w:rsidRPr="00FD72E5">
        <w:rPr>
          <w:rFonts w:asciiTheme="minorHAnsi" w:hAnsiTheme="minorHAnsi" w:cstheme="minorHAnsi"/>
        </w:rPr>
        <w:t xml:space="preserve">spółpracy </w:t>
      </w:r>
      <w:r w:rsidR="00E83C8D">
        <w:rPr>
          <w:rFonts w:asciiTheme="minorHAnsi" w:hAnsiTheme="minorHAnsi" w:cstheme="minorHAnsi"/>
        </w:rPr>
        <w:t>T</w:t>
      </w:r>
      <w:r w:rsidRPr="00FD72E5">
        <w:rPr>
          <w:rFonts w:asciiTheme="minorHAnsi" w:hAnsiTheme="minorHAnsi" w:cstheme="minorHAnsi"/>
        </w:rPr>
        <w:t xml:space="preserve">ransgranicznej </w:t>
      </w:r>
      <w:proofErr w:type="spellStart"/>
      <w:r w:rsidRPr="00FD72E5">
        <w:rPr>
          <w:rFonts w:asciiTheme="minorHAnsi" w:hAnsiTheme="minorHAnsi" w:cstheme="minorHAnsi"/>
        </w:rPr>
        <w:t>Interreg</w:t>
      </w:r>
      <w:proofErr w:type="spellEnd"/>
      <w:r w:rsidRPr="00FD72E5">
        <w:rPr>
          <w:rFonts w:asciiTheme="minorHAnsi" w:hAnsiTheme="minorHAnsi" w:cstheme="minorHAnsi"/>
        </w:rPr>
        <w:t xml:space="preserve"> </w:t>
      </w:r>
      <w:r w:rsidR="00996AD0">
        <w:rPr>
          <w:rFonts w:asciiTheme="minorHAnsi" w:hAnsiTheme="minorHAnsi" w:cstheme="minorHAnsi"/>
        </w:rPr>
        <w:t xml:space="preserve">NEXT </w:t>
      </w:r>
      <w:r w:rsidRPr="00FD72E5">
        <w:rPr>
          <w:rFonts w:asciiTheme="minorHAnsi" w:hAnsiTheme="minorHAnsi" w:cstheme="minorHAnsi"/>
        </w:rPr>
        <w:t>Polska-</w:t>
      </w:r>
      <w:r w:rsidR="00996AD0">
        <w:rPr>
          <w:rFonts w:asciiTheme="minorHAnsi" w:hAnsiTheme="minorHAnsi" w:cstheme="minorHAnsi"/>
        </w:rPr>
        <w:t>Ukraina</w:t>
      </w:r>
      <w:r w:rsidRPr="00FD72E5">
        <w:rPr>
          <w:rFonts w:asciiTheme="minorHAnsi" w:hAnsiTheme="minorHAnsi" w:cstheme="minorHAnsi"/>
        </w:rPr>
        <w:t xml:space="preserve"> 2021-2027;</w:t>
      </w:r>
    </w:p>
    <w:p w14:paraId="62D9E304" w14:textId="77777777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 xml:space="preserve">Kontakt z Inspektorem Ochrony Danych jest możliwy pod adresem – </w:t>
      </w:r>
      <w:hyperlink r:id="rId7" w:history="1">
        <w:r w:rsidRPr="00FD72E5">
          <w:rPr>
            <w:rStyle w:val="Hipercze"/>
            <w:rFonts w:asciiTheme="minorHAnsi" w:hAnsiTheme="minorHAnsi" w:cstheme="minorHAnsi"/>
          </w:rPr>
          <w:t>IOD@mfipr.gov.pl</w:t>
        </w:r>
      </w:hyperlink>
    </w:p>
    <w:p w14:paraId="5BE70DF5" w14:textId="4D5BA4F3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 xml:space="preserve">Przetwarzanie Twoich danych osobowych jest zgodne z prawem i spełnia warunki, o których mowa w art. 6 ust 1 pkt c. RODO. Twoje dane przetwarzane są w celu realizacji ustawowych zadań Administratora, na podstawie obowiązujących w Polsce przepisów prawa, w szczególności: art. 23a ustawy z dnia 4 września 1997 r. o działach administracji rządowej (tekst ujednolicony: Dz.U. 2018 poz. 762) oraz art. art. 14s ustawy z dnia 6 grudnia 2006 r. o zasadach prowadzenia polityki rozwoju (tekst ujednolicony Dz.U. 2021 poz. 1057) w związku z przygotowaniem Programu </w:t>
      </w:r>
      <w:r w:rsidR="00E83C8D">
        <w:rPr>
          <w:rFonts w:asciiTheme="minorHAnsi" w:hAnsiTheme="minorHAnsi" w:cstheme="minorHAnsi"/>
        </w:rPr>
        <w:t>W</w:t>
      </w:r>
      <w:r w:rsidRPr="00FD72E5">
        <w:rPr>
          <w:rFonts w:asciiTheme="minorHAnsi" w:hAnsiTheme="minorHAnsi" w:cstheme="minorHAnsi"/>
        </w:rPr>
        <w:t xml:space="preserve">spółpracy </w:t>
      </w:r>
      <w:r w:rsidR="00E83C8D">
        <w:rPr>
          <w:rFonts w:asciiTheme="minorHAnsi" w:hAnsiTheme="minorHAnsi" w:cstheme="minorHAnsi"/>
        </w:rPr>
        <w:t>T</w:t>
      </w:r>
      <w:r w:rsidRPr="00FD72E5">
        <w:rPr>
          <w:rFonts w:asciiTheme="minorHAnsi" w:hAnsiTheme="minorHAnsi" w:cstheme="minorHAnsi"/>
        </w:rPr>
        <w:t xml:space="preserve">ransgranicznej </w:t>
      </w:r>
      <w:proofErr w:type="spellStart"/>
      <w:r w:rsidRPr="00FD72E5">
        <w:rPr>
          <w:rFonts w:asciiTheme="minorHAnsi" w:hAnsiTheme="minorHAnsi" w:cstheme="minorHAnsi"/>
        </w:rPr>
        <w:t>Interreg</w:t>
      </w:r>
      <w:proofErr w:type="spellEnd"/>
      <w:r w:rsidR="00996AD0">
        <w:rPr>
          <w:rFonts w:asciiTheme="minorHAnsi" w:hAnsiTheme="minorHAnsi" w:cstheme="minorHAnsi"/>
        </w:rPr>
        <w:t xml:space="preserve"> NEXT</w:t>
      </w:r>
      <w:r w:rsidRPr="00FD72E5">
        <w:rPr>
          <w:rFonts w:asciiTheme="minorHAnsi" w:hAnsiTheme="minorHAnsi" w:cstheme="minorHAnsi"/>
        </w:rPr>
        <w:t xml:space="preserve"> Polska-</w:t>
      </w:r>
      <w:r w:rsidR="00996AD0">
        <w:rPr>
          <w:rFonts w:asciiTheme="minorHAnsi" w:hAnsiTheme="minorHAnsi" w:cstheme="minorHAnsi"/>
        </w:rPr>
        <w:t>Ukraina</w:t>
      </w:r>
      <w:r w:rsidRPr="00FD72E5">
        <w:rPr>
          <w:rFonts w:asciiTheme="minorHAnsi" w:hAnsiTheme="minorHAnsi" w:cstheme="minorHAnsi"/>
        </w:rPr>
        <w:t xml:space="preserve"> 2021-2027;</w:t>
      </w:r>
    </w:p>
    <w:p w14:paraId="4A0F535C" w14:textId="7CDC31A2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>W związku z przetwarzaniem Twoich danych mogą być one udostępniane innym odbiorcom lub kategoriom odbiorców danych osobowych. Odbiorcami Twoich danych osobowych mogą być w szczególności: Instytucja Krajowa, Wspólny Sekretariat</w:t>
      </w:r>
      <w:r w:rsidR="00996AD0">
        <w:rPr>
          <w:rFonts w:asciiTheme="minorHAnsi" w:hAnsiTheme="minorHAnsi" w:cstheme="minorHAnsi"/>
        </w:rPr>
        <w:t>/</w:t>
      </w:r>
      <w:r w:rsidR="00996AD0" w:rsidRPr="00FD72E5">
        <w:rPr>
          <w:rFonts w:asciiTheme="minorHAnsi" w:hAnsiTheme="minorHAnsi" w:cstheme="minorHAnsi"/>
        </w:rPr>
        <w:t>Wspólny Sekretariat</w:t>
      </w:r>
      <w:r w:rsidRPr="00FD72E5">
        <w:rPr>
          <w:rFonts w:asciiTheme="minorHAnsi" w:hAnsiTheme="minorHAnsi" w:cstheme="minorHAnsi"/>
        </w:rPr>
        <w:t xml:space="preserve"> Techniczny, członkowie </w:t>
      </w:r>
      <w:r w:rsidR="003B42B1">
        <w:rPr>
          <w:rFonts w:asciiTheme="minorHAnsi" w:hAnsiTheme="minorHAnsi" w:cstheme="minorHAnsi"/>
        </w:rPr>
        <w:t>Wspólnego Komitetu Programującego odpowiedzialnego za przygotowanie</w:t>
      </w:r>
      <w:r w:rsidRPr="00FD72E5">
        <w:rPr>
          <w:rFonts w:asciiTheme="minorHAnsi" w:hAnsiTheme="minorHAnsi" w:cstheme="minorHAnsi"/>
        </w:rPr>
        <w:t xml:space="preserve"> Programu </w:t>
      </w:r>
      <w:r w:rsidR="00E83C8D">
        <w:rPr>
          <w:rFonts w:asciiTheme="minorHAnsi" w:hAnsiTheme="minorHAnsi" w:cstheme="minorHAnsi"/>
        </w:rPr>
        <w:t>W</w:t>
      </w:r>
      <w:r w:rsidRPr="00FD72E5">
        <w:rPr>
          <w:rFonts w:asciiTheme="minorHAnsi" w:hAnsiTheme="minorHAnsi" w:cstheme="minorHAnsi"/>
        </w:rPr>
        <w:t xml:space="preserve">spółpracy </w:t>
      </w:r>
      <w:r w:rsidR="00E83C8D">
        <w:rPr>
          <w:rFonts w:asciiTheme="minorHAnsi" w:hAnsiTheme="minorHAnsi" w:cstheme="minorHAnsi"/>
        </w:rPr>
        <w:t>T</w:t>
      </w:r>
      <w:r w:rsidRPr="00FD72E5">
        <w:rPr>
          <w:rFonts w:asciiTheme="minorHAnsi" w:hAnsiTheme="minorHAnsi" w:cstheme="minorHAnsi"/>
        </w:rPr>
        <w:t xml:space="preserve">ransgranicznej </w:t>
      </w:r>
      <w:proofErr w:type="spellStart"/>
      <w:r w:rsidRPr="00FD72E5">
        <w:rPr>
          <w:rFonts w:asciiTheme="minorHAnsi" w:hAnsiTheme="minorHAnsi" w:cstheme="minorHAnsi"/>
        </w:rPr>
        <w:t>Interreg</w:t>
      </w:r>
      <w:proofErr w:type="spellEnd"/>
      <w:r w:rsidR="00996AD0">
        <w:rPr>
          <w:rFonts w:asciiTheme="minorHAnsi" w:hAnsiTheme="minorHAnsi" w:cstheme="minorHAnsi"/>
        </w:rPr>
        <w:t xml:space="preserve"> NEXT</w:t>
      </w:r>
      <w:r w:rsidRPr="00FD72E5">
        <w:rPr>
          <w:rFonts w:asciiTheme="minorHAnsi" w:hAnsiTheme="minorHAnsi" w:cstheme="minorHAnsi"/>
        </w:rPr>
        <w:t xml:space="preserve"> Polska-</w:t>
      </w:r>
      <w:r w:rsidR="00996AD0">
        <w:rPr>
          <w:rFonts w:asciiTheme="minorHAnsi" w:hAnsiTheme="minorHAnsi" w:cstheme="minorHAnsi"/>
        </w:rPr>
        <w:t>Ukraina</w:t>
      </w:r>
      <w:r w:rsidRPr="00FD72E5">
        <w:rPr>
          <w:rFonts w:asciiTheme="minorHAnsi" w:hAnsiTheme="minorHAnsi" w:cstheme="minorHAnsi"/>
        </w:rPr>
        <w:t xml:space="preserve"> 2021-2027, a także podmioty uprawnione do odbioru danych</w:t>
      </w:r>
      <w:r w:rsidR="00CE63FA">
        <w:rPr>
          <w:rFonts w:asciiTheme="minorHAnsi" w:hAnsiTheme="minorHAnsi" w:cstheme="minorHAnsi"/>
        </w:rPr>
        <w:t xml:space="preserve"> </w:t>
      </w:r>
      <w:r w:rsidR="00CE63FA" w:rsidRPr="0061501A">
        <w:rPr>
          <w:rFonts w:ascii="Calibri" w:hAnsi="Calibri" w:cs="Calibri"/>
        </w:rPr>
        <w:t>(w tym państwa trzecie, nienależące do UE)</w:t>
      </w:r>
      <w:r w:rsidRPr="00FD72E5">
        <w:rPr>
          <w:rFonts w:asciiTheme="minorHAnsi" w:hAnsiTheme="minorHAnsi" w:cstheme="minorHAnsi"/>
        </w:rPr>
        <w:t>, w uzasadnionych przypadkach i na podstawie odpowiednich przepisów prawa;</w:t>
      </w:r>
    </w:p>
    <w:p w14:paraId="48FDC4B7" w14:textId="3037F056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lastRenderedPageBreak/>
        <w:t xml:space="preserve">Podanie danych osobowych jest dobrowolne, jednak niezbędne do zgłoszenia uwag do projektu Programu </w:t>
      </w:r>
      <w:r w:rsidR="00E83C8D">
        <w:rPr>
          <w:rFonts w:asciiTheme="minorHAnsi" w:hAnsiTheme="minorHAnsi" w:cstheme="minorHAnsi"/>
        </w:rPr>
        <w:t>W</w:t>
      </w:r>
      <w:r w:rsidRPr="00FD72E5">
        <w:rPr>
          <w:rFonts w:asciiTheme="minorHAnsi" w:hAnsiTheme="minorHAnsi" w:cstheme="minorHAnsi"/>
        </w:rPr>
        <w:t xml:space="preserve">spółpracy </w:t>
      </w:r>
      <w:r w:rsidR="00E83C8D">
        <w:rPr>
          <w:rFonts w:asciiTheme="minorHAnsi" w:hAnsiTheme="minorHAnsi" w:cstheme="minorHAnsi"/>
        </w:rPr>
        <w:t>T</w:t>
      </w:r>
      <w:r w:rsidRPr="00FD72E5">
        <w:rPr>
          <w:rFonts w:asciiTheme="minorHAnsi" w:hAnsiTheme="minorHAnsi" w:cstheme="minorHAnsi"/>
        </w:rPr>
        <w:t xml:space="preserve">ransgranicznej </w:t>
      </w:r>
      <w:proofErr w:type="spellStart"/>
      <w:r w:rsidRPr="00FD72E5">
        <w:rPr>
          <w:rFonts w:asciiTheme="minorHAnsi" w:hAnsiTheme="minorHAnsi" w:cstheme="minorHAnsi"/>
        </w:rPr>
        <w:t>Interreg</w:t>
      </w:r>
      <w:proofErr w:type="spellEnd"/>
      <w:r w:rsidRPr="00FD72E5">
        <w:rPr>
          <w:rFonts w:asciiTheme="minorHAnsi" w:hAnsiTheme="minorHAnsi" w:cstheme="minorHAnsi"/>
        </w:rPr>
        <w:t xml:space="preserve"> </w:t>
      </w:r>
      <w:r w:rsidR="00CE63FA">
        <w:rPr>
          <w:rFonts w:asciiTheme="minorHAnsi" w:hAnsiTheme="minorHAnsi" w:cstheme="minorHAnsi"/>
        </w:rPr>
        <w:t>NEXT</w:t>
      </w:r>
      <w:r w:rsidR="00CE63FA" w:rsidRPr="00FD72E5">
        <w:rPr>
          <w:rFonts w:asciiTheme="minorHAnsi" w:hAnsiTheme="minorHAnsi" w:cstheme="minorHAnsi"/>
        </w:rPr>
        <w:t xml:space="preserve"> Polska-</w:t>
      </w:r>
      <w:r w:rsidR="00CE63FA">
        <w:rPr>
          <w:rFonts w:asciiTheme="minorHAnsi" w:hAnsiTheme="minorHAnsi" w:cstheme="minorHAnsi"/>
        </w:rPr>
        <w:t>Ukraina</w:t>
      </w:r>
      <w:r w:rsidRPr="00FD72E5">
        <w:rPr>
          <w:rFonts w:asciiTheme="minorHAnsi" w:hAnsiTheme="minorHAnsi" w:cstheme="minorHAnsi"/>
        </w:rPr>
        <w:t xml:space="preserve"> 2021-2027;</w:t>
      </w:r>
    </w:p>
    <w:p w14:paraId="4A708795" w14:textId="10DB3447" w:rsidR="00FF4AEB" w:rsidRPr="00FD72E5" w:rsidRDefault="00FF4AEB" w:rsidP="00FF4AEB">
      <w:pPr>
        <w:numPr>
          <w:ilvl w:val="0"/>
          <w:numId w:val="4"/>
        </w:numPr>
        <w:spacing w:before="100" w:beforeAutospacing="1" w:after="120" w:line="360" w:lineRule="auto"/>
        <w:rPr>
          <w:rFonts w:cstheme="minorHAnsi"/>
          <w:sz w:val="24"/>
          <w:szCs w:val="24"/>
        </w:rPr>
      </w:pPr>
      <w:r w:rsidRPr="00FD72E5">
        <w:rPr>
          <w:rFonts w:cstheme="minorHAnsi"/>
          <w:sz w:val="24"/>
          <w:szCs w:val="24"/>
        </w:rPr>
        <w:t xml:space="preserve">Twoje dane osobowe będą przechowywane do czasu zakończenia prac nad Programem </w:t>
      </w:r>
      <w:r w:rsidR="00E83C8D">
        <w:rPr>
          <w:rFonts w:cstheme="minorHAnsi"/>
          <w:sz w:val="24"/>
          <w:szCs w:val="24"/>
        </w:rPr>
        <w:t>W</w:t>
      </w:r>
      <w:r w:rsidRPr="00FD72E5">
        <w:rPr>
          <w:rFonts w:eastAsia="Times New Roman" w:cstheme="minorHAnsi"/>
          <w:sz w:val="24"/>
          <w:szCs w:val="24"/>
          <w:lang w:eastAsia="pl-PL"/>
        </w:rPr>
        <w:t xml:space="preserve">spółpracy </w:t>
      </w:r>
      <w:r w:rsidR="00E83C8D">
        <w:rPr>
          <w:rFonts w:eastAsia="Times New Roman" w:cstheme="minorHAnsi"/>
          <w:sz w:val="24"/>
          <w:szCs w:val="24"/>
          <w:lang w:eastAsia="pl-PL"/>
        </w:rPr>
        <w:t>T</w:t>
      </w:r>
      <w:r w:rsidRPr="00FD72E5">
        <w:rPr>
          <w:rFonts w:eastAsia="Times New Roman" w:cstheme="minorHAnsi"/>
          <w:sz w:val="24"/>
          <w:szCs w:val="24"/>
          <w:lang w:eastAsia="pl-PL"/>
        </w:rPr>
        <w:t xml:space="preserve">ransgranicznej </w:t>
      </w:r>
      <w:proofErr w:type="spellStart"/>
      <w:r w:rsidRPr="00FD72E5">
        <w:rPr>
          <w:rFonts w:eastAsia="Times New Roman" w:cstheme="minorHAnsi"/>
          <w:sz w:val="24"/>
          <w:szCs w:val="24"/>
          <w:lang w:eastAsia="pl-PL"/>
        </w:rPr>
        <w:t>Interreg</w:t>
      </w:r>
      <w:proofErr w:type="spellEnd"/>
      <w:r w:rsidRPr="00FD72E5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CE63FA" w:rsidRPr="00355DA3">
        <w:rPr>
          <w:rFonts w:cstheme="minorHAnsi"/>
          <w:sz w:val="24"/>
          <w:szCs w:val="24"/>
        </w:rPr>
        <w:t>NEXT Polska-Ukraina</w:t>
      </w:r>
      <w:r w:rsidRPr="00355DA3">
        <w:rPr>
          <w:rFonts w:eastAsia="Times New Roman" w:cstheme="minorHAnsi"/>
          <w:sz w:val="24"/>
          <w:szCs w:val="24"/>
          <w:lang w:eastAsia="pl-PL"/>
        </w:rPr>
        <w:t xml:space="preserve"> 2021-2027</w:t>
      </w:r>
      <w:r w:rsidRPr="00355DA3">
        <w:rPr>
          <w:rFonts w:cstheme="minorHAnsi"/>
          <w:sz w:val="24"/>
          <w:szCs w:val="24"/>
        </w:rPr>
        <w:t>. Nast</w:t>
      </w:r>
      <w:r w:rsidRPr="00FD72E5">
        <w:rPr>
          <w:rFonts w:cstheme="minorHAnsi"/>
          <w:sz w:val="24"/>
          <w:szCs w:val="24"/>
        </w:rPr>
        <w:t>ępnie Twoje dane będą przetwarzane, w odpowiednim zakresie przez okres wskazany w przepisach o archiwizacji.</w:t>
      </w:r>
    </w:p>
    <w:p w14:paraId="5A0E3692" w14:textId="77777777" w:rsidR="00FF4AEB" w:rsidRPr="00FD72E5" w:rsidRDefault="00FF4AEB" w:rsidP="00FF4AEB">
      <w:pPr>
        <w:pStyle w:val="NormalnyWeb"/>
        <w:numPr>
          <w:ilvl w:val="0"/>
          <w:numId w:val="4"/>
        </w:numPr>
        <w:spacing w:before="60" w:beforeAutospacing="0" w:after="120" w:afterAutospacing="0" w:line="360" w:lineRule="auto"/>
        <w:ind w:left="357" w:hanging="357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>Przysługuje Ci prawo dostępu do treści swoich danych oraz prawo do ich uzupełnienia, uaktualnienia lub sprostowania, a także prawo wniesienia skargi do organu nadzorczego, którym jest Prezes Urzędu Ochrony Danych Osobowych w Polsce, w sytuacji, gdy przetwarzanie danych osobowych narusza przepisy RODO. W przypadkach, o których mowa w art. 17 i 18 RODO przysługuje Tobie prawo żądania usunięcia danych osobowych oraz żądania ograniczenia ich przetwarzania.</w:t>
      </w:r>
    </w:p>
    <w:p w14:paraId="6E5057E7" w14:textId="77777777" w:rsidR="00FF4AEB" w:rsidRPr="00FD72E5" w:rsidRDefault="00FF4AEB" w:rsidP="00FF4AEB">
      <w:pPr>
        <w:pStyle w:val="NormalnyWeb"/>
        <w:numPr>
          <w:ilvl w:val="0"/>
          <w:numId w:val="4"/>
        </w:numPr>
        <w:spacing w:before="0" w:beforeAutospacing="0" w:after="120" w:afterAutospacing="0" w:line="360" w:lineRule="auto"/>
        <w:rPr>
          <w:rFonts w:asciiTheme="minorHAnsi" w:hAnsiTheme="minorHAnsi" w:cstheme="minorHAnsi"/>
        </w:rPr>
      </w:pPr>
      <w:r w:rsidRPr="00FD72E5">
        <w:rPr>
          <w:rFonts w:asciiTheme="minorHAnsi" w:hAnsiTheme="minorHAnsi" w:cstheme="minorHAnsi"/>
        </w:rPr>
        <w:t>Przetwarzanie Twoich danych nie odbywa się w sposób zautomatyzowany.</w:t>
      </w:r>
    </w:p>
    <w:p w14:paraId="1B492318" w14:textId="77777777" w:rsidR="00FF4AEB" w:rsidRPr="00FD72E5" w:rsidRDefault="00FF4AEB" w:rsidP="00FF4AEB">
      <w:pPr>
        <w:spacing w:after="120" w:line="360" w:lineRule="auto"/>
        <w:rPr>
          <w:rFonts w:cstheme="minorHAnsi"/>
          <w:sz w:val="24"/>
          <w:szCs w:val="24"/>
        </w:rPr>
      </w:pPr>
    </w:p>
    <w:p w14:paraId="5FD41207" w14:textId="77777777" w:rsidR="00FF4AEB" w:rsidRPr="00060FFD" w:rsidRDefault="00FF4AEB" w:rsidP="00FF4AEB">
      <w:pPr>
        <w:spacing w:after="0" w:line="360" w:lineRule="auto"/>
        <w:rPr>
          <w:rFonts w:cstheme="minorHAnsi"/>
          <w:sz w:val="24"/>
          <w:szCs w:val="24"/>
        </w:rPr>
      </w:pPr>
    </w:p>
    <w:p w14:paraId="65C48D3A" w14:textId="77777777" w:rsidR="00FF4AEB" w:rsidRPr="00060FFD" w:rsidRDefault="00FF4AEB" w:rsidP="00FF4AEB">
      <w:pPr>
        <w:spacing w:after="0" w:line="360" w:lineRule="auto"/>
        <w:rPr>
          <w:rFonts w:cstheme="minorHAnsi"/>
          <w:sz w:val="24"/>
          <w:szCs w:val="24"/>
        </w:rPr>
      </w:pPr>
    </w:p>
    <w:p w14:paraId="406ADF7C" w14:textId="77777777" w:rsidR="00FF4AEB" w:rsidRPr="00FD72E5" w:rsidRDefault="00FF4AEB" w:rsidP="00FF4AEB">
      <w:pPr>
        <w:spacing w:before="120" w:after="120" w:line="360" w:lineRule="auto"/>
        <w:rPr>
          <w:rFonts w:cstheme="minorHAnsi"/>
          <w:sz w:val="24"/>
          <w:szCs w:val="24"/>
        </w:rPr>
      </w:pPr>
    </w:p>
    <w:p w14:paraId="5F0C63B9" w14:textId="77777777" w:rsidR="00FF4AEB" w:rsidRDefault="00FF4AEB" w:rsidP="00FF4AEB"/>
    <w:p w14:paraId="685E1215" w14:textId="77777777" w:rsidR="003B5256" w:rsidRDefault="003B5256"/>
    <w:sectPr w:rsidR="003B52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179DF" w14:textId="77777777" w:rsidR="00FF4AEB" w:rsidRDefault="00FF4AEB" w:rsidP="00FF4AEB">
      <w:pPr>
        <w:spacing w:after="0" w:line="240" w:lineRule="auto"/>
      </w:pPr>
      <w:r>
        <w:separator/>
      </w:r>
    </w:p>
  </w:endnote>
  <w:endnote w:type="continuationSeparator" w:id="0">
    <w:p w14:paraId="1CA39C91" w14:textId="77777777" w:rsidR="00FF4AEB" w:rsidRDefault="00FF4AEB" w:rsidP="00FF4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FD1B7" w14:textId="77777777" w:rsidR="00FF4AEB" w:rsidRDefault="00FF4AEB" w:rsidP="00FF4AEB">
      <w:pPr>
        <w:spacing w:after="0" w:line="240" w:lineRule="auto"/>
      </w:pPr>
      <w:r>
        <w:separator/>
      </w:r>
    </w:p>
  </w:footnote>
  <w:footnote w:type="continuationSeparator" w:id="0">
    <w:p w14:paraId="5CDAE137" w14:textId="77777777" w:rsidR="00FF4AEB" w:rsidRDefault="00FF4AEB" w:rsidP="00FF4AEB">
      <w:pPr>
        <w:spacing w:after="0" w:line="240" w:lineRule="auto"/>
      </w:pPr>
      <w:r>
        <w:continuationSeparator/>
      </w:r>
    </w:p>
  </w:footnote>
  <w:footnote w:id="1">
    <w:p w14:paraId="795A9B93" w14:textId="69FC29F7" w:rsidR="00FF4AEB" w:rsidRPr="00996AD0" w:rsidRDefault="00996AD0" w:rsidP="00FF4AEB">
      <w:pPr>
        <w:pStyle w:val="Tekstprzypisudolnego"/>
        <w:spacing w:after="120" w:line="360" w:lineRule="auto"/>
        <w:rPr>
          <w:rFonts w:cs="Calibri"/>
          <w:sz w:val="16"/>
          <w:szCs w:val="16"/>
        </w:rPr>
      </w:pPr>
      <w:r w:rsidRPr="00996AD0">
        <w:rPr>
          <w:rStyle w:val="Odwoanieprzypisudolnego"/>
          <w:sz w:val="16"/>
          <w:szCs w:val="16"/>
        </w:rPr>
        <w:footnoteRef/>
      </w:r>
      <w:r w:rsidRPr="00996AD0">
        <w:rPr>
          <w:sz w:val="16"/>
          <w:szCs w:val="16"/>
        </w:rPr>
        <w:t xml:space="preserve"> Obowiązek informacyjny wynika z</w:t>
      </w:r>
      <w:r w:rsidRPr="00996AD0">
        <w:rPr>
          <w:rFonts w:cs="Calibri"/>
          <w:sz w:val="16"/>
          <w:szCs w:val="16"/>
        </w:rPr>
        <w:t xml:space="preserve"> art. 13 ust. 1 i ust.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zwane RODO).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F61C5" w14:textId="28464F4A" w:rsidR="008B0AB1" w:rsidRPr="00695230" w:rsidRDefault="00B52E7E" w:rsidP="008B0AB1">
    <w:pPr>
      <w:pStyle w:val="Nagwek"/>
      <w:jc w:val="center"/>
      <w:rPr>
        <w:sz w:val="24"/>
        <w:szCs w:val="24"/>
      </w:rPr>
    </w:pPr>
    <w:r w:rsidRPr="00695230">
      <w:rPr>
        <w:rStyle w:val="navbar-brand"/>
        <w:sz w:val="24"/>
        <w:szCs w:val="24"/>
      </w:rPr>
      <w:t xml:space="preserve">Formularz zgłaszania uwag do projektu Programu Współpracy Transgranicznej </w:t>
    </w:r>
    <w:proofErr w:type="spellStart"/>
    <w:r w:rsidR="00FF4AEB">
      <w:rPr>
        <w:rStyle w:val="navbar-brand"/>
        <w:sz w:val="24"/>
        <w:szCs w:val="24"/>
      </w:rPr>
      <w:t>Interreg</w:t>
    </w:r>
    <w:proofErr w:type="spellEnd"/>
    <w:r w:rsidR="00FF4AEB">
      <w:rPr>
        <w:rStyle w:val="navbar-brand"/>
        <w:sz w:val="24"/>
        <w:szCs w:val="24"/>
      </w:rPr>
      <w:t xml:space="preserve"> NEXT</w:t>
    </w:r>
    <w:r w:rsidRPr="00695230">
      <w:rPr>
        <w:rStyle w:val="navbar-brand"/>
        <w:sz w:val="24"/>
        <w:szCs w:val="24"/>
      </w:rPr>
      <w:br/>
      <w:t>Polska-</w:t>
    </w:r>
    <w:r w:rsidR="00FF4AEB">
      <w:rPr>
        <w:rStyle w:val="navbar-brand"/>
        <w:sz w:val="24"/>
        <w:szCs w:val="24"/>
      </w:rPr>
      <w:t>Ukraina</w:t>
    </w:r>
    <w:r w:rsidRPr="00695230">
      <w:rPr>
        <w:rStyle w:val="navbar-brand"/>
        <w:sz w:val="24"/>
        <w:szCs w:val="24"/>
      </w:rPr>
      <w:t xml:space="preserve"> 2021-2027</w:t>
    </w:r>
  </w:p>
  <w:p w14:paraId="7D2696B5" w14:textId="77777777" w:rsidR="008B0AB1" w:rsidRDefault="00355DA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006B1"/>
    <w:multiLevelType w:val="hybridMultilevel"/>
    <w:tmpl w:val="E6561F6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8F3DC1"/>
    <w:multiLevelType w:val="hybridMultilevel"/>
    <w:tmpl w:val="378677E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BA2CD4"/>
    <w:multiLevelType w:val="hybridMultilevel"/>
    <w:tmpl w:val="F7CC077E"/>
    <w:lvl w:ilvl="0" w:tplc="9558F6B4">
      <w:start w:val="1"/>
      <w:numFmt w:val="decimal"/>
      <w:lvlText w:val="%1."/>
      <w:lvlJc w:val="left"/>
      <w:pPr>
        <w:ind w:left="51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32" w:hanging="360"/>
      </w:pPr>
    </w:lvl>
    <w:lvl w:ilvl="2" w:tplc="0415001B" w:tentative="1">
      <w:start w:val="1"/>
      <w:numFmt w:val="lowerRoman"/>
      <w:lvlText w:val="%3."/>
      <w:lvlJc w:val="right"/>
      <w:pPr>
        <w:ind w:left="1952" w:hanging="180"/>
      </w:pPr>
    </w:lvl>
    <w:lvl w:ilvl="3" w:tplc="0415000F" w:tentative="1">
      <w:start w:val="1"/>
      <w:numFmt w:val="decimal"/>
      <w:lvlText w:val="%4."/>
      <w:lvlJc w:val="left"/>
      <w:pPr>
        <w:ind w:left="2672" w:hanging="360"/>
      </w:pPr>
    </w:lvl>
    <w:lvl w:ilvl="4" w:tplc="04150019" w:tentative="1">
      <w:start w:val="1"/>
      <w:numFmt w:val="lowerLetter"/>
      <w:lvlText w:val="%5."/>
      <w:lvlJc w:val="left"/>
      <w:pPr>
        <w:ind w:left="3392" w:hanging="360"/>
      </w:pPr>
    </w:lvl>
    <w:lvl w:ilvl="5" w:tplc="0415001B" w:tentative="1">
      <w:start w:val="1"/>
      <w:numFmt w:val="lowerRoman"/>
      <w:lvlText w:val="%6."/>
      <w:lvlJc w:val="right"/>
      <w:pPr>
        <w:ind w:left="4112" w:hanging="180"/>
      </w:pPr>
    </w:lvl>
    <w:lvl w:ilvl="6" w:tplc="0415000F" w:tentative="1">
      <w:start w:val="1"/>
      <w:numFmt w:val="decimal"/>
      <w:lvlText w:val="%7."/>
      <w:lvlJc w:val="left"/>
      <w:pPr>
        <w:ind w:left="4832" w:hanging="360"/>
      </w:pPr>
    </w:lvl>
    <w:lvl w:ilvl="7" w:tplc="04150019" w:tentative="1">
      <w:start w:val="1"/>
      <w:numFmt w:val="lowerLetter"/>
      <w:lvlText w:val="%8."/>
      <w:lvlJc w:val="left"/>
      <w:pPr>
        <w:ind w:left="5552" w:hanging="360"/>
      </w:pPr>
    </w:lvl>
    <w:lvl w:ilvl="8" w:tplc="0415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3" w15:restartNumberingAfterBreak="0">
    <w:nsid w:val="3C6F3A22"/>
    <w:multiLevelType w:val="hybridMultilevel"/>
    <w:tmpl w:val="C098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AEB"/>
    <w:rsid w:val="002403DD"/>
    <w:rsid w:val="002D0FD6"/>
    <w:rsid w:val="00355DA3"/>
    <w:rsid w:val="003B42B1"/>
    <w:rsid w:val="003B5256"/>
    <w:rsid w:val="0070465E"/>
    <w:rsid w:val="00982812"/>
    <w:rsid w:val="00996AD0"/>
    <w:rsid w:val="009D5895"/>
    <w:rsid w:val="00B52E7E"/>
    <w:rsid w:val="00C174F9"/>
    <w:rsid w:val="00C667C6"/>
    <w:rsid w:val="00CE63FA"/>
    <w:rsid w:val="00E83C8D"/>
    <w:rsid w:val="00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17664"/>
  <w15:chartTrackingRefBased/>
  <w15:docId w15:val="{F0B9F394-042A-450D-84F6-A15505507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4A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4A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F4AEB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F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4AEB"/>
  </w:style>
  <w:style w:type="character" w:customStyle="1" w:styleId="navbar-brand">
    <w:name w:val="navbar-brand"/>
    <w:basedOn w:val="Domylnaczcionkaakapitu"/>
    <w:rsid w:val="00FF4AEB"/>
  </w:style>
  <w:style w:type="paragraph" w:styleId="NormalnyWeb">
    <w:name w:val="Normal (Web)"/>
    <w:basedOn w:val="Normalny"/>
    <w:uiPriority w:val="99"/>
    <w:unhideWhenUsed/>
    <w:rsid w:val="00FF4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FF4AEB"/>
    <w:pPr>
      <w:autoSpaceDE w:val="0"/>
      <w:autoSpaceDN w:val="0"/>
      <w:adjustRightInd w:val="0"/>
      <w:spacing w:after="0" w:line="240" w:lineRule="auto"/>
    </w:pPr>
    <w:rPr>
      <w:rFonts w:ascii="EUAlbertina" w:eastAsia="Calibri" w:hAnsi="EUAlbertina" w:cs="EUAlbertina"/>
      <w:color w:val="000000"/>
      <w:sz w:val="24"/>
      <w:szCs w:val="24"/>
      <w:lang w:val="en-GB"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4AEB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4AEB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F4AEB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FF4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4AEB"/>
  </w:style>
  <w:style w:type="character" w:styleId="Odwoaniedokomentarza">
    <w:name w:val="annotation reference"/>
    <w:basedOn w:val="Domylnaczcionkaakapitu"/>
    <w:uiPriority w:val="99"/>
    <w:semiHidden/>
    <w:unhideWhenUsed/>
    <w:rsid w:val="00C667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7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7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7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7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OD@mfipr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795</Words>
  <Characters>4773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Grzegrzółka Liliana</dc:creator>
  <cp:keywords/>
  <dc:description/>
  <cp:lastModifiedBy>Termena-Chyży Ewa</cp:lastModifiedBy>
  <cp:revision>5</cp:revision>
  <dcterms:created xsi:type="dcterms:W3CDTF">2022-04-21T10:31:00Z</dcterms:created>
  <dcterms:modified xsi:type="dcterms:W3CDTF">2022-04-22T14:15:00Z</dcterms:modified>
</cp:coreProperties>
</file>